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754" w:rsidRPr="00086754" w:rsidRDefault="00086754" w:rsidP="0008675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086754">
        <w:rPr>
          <w:rFonts w:ascii="Times New Roman" w:hAnsi="Times New Roman" w:cs="Times New Roman"/>
          <w:b/>
          <w:sz w:val="36"/>
          <w:szCs w:val="36"/>
        </w:rPr>
        <w:t>П</w:t>
      </w:r>
      <w:proofErr w:type="gramEnd"/>
      <w:r w:rsidRPr="00086754">
        <w:rPr>
          <w:rFonts w:ascii="Times New Roman" w:hAnsi="Times New Roman" w:cs="Times New Roman"/>
          <w:b/>
          <w:sz w:val="36"/>
          <w:szCs w:val="36"/>
        </w:rPr>
        <w:t xml:space="preserve"> О С Т А Н О В Л Е Н И Е</w:t>
      </w:r>
    </w:p>
    <w:p w:rsidR="00086754" w:rsidRPr="00086754" w:rsidRDefault="00086754" w:rsidP="00086754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754" w:rsidRPr="00086754" w:rsidRDefault="00086754" w:rsidP="000867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086754">
        <w:rPr>
          <w:rFonts w:ascii="Times New Roman" w:hAnsi="Times New Roman" w:cs="Times New Roman"/>
          <w:b/>
          <w:sz w:val="24"/>
        </w:rPr>
        <w:t>АДМИНИСТРАЦИИ ШПАКОВСКОГО МУНИЦИПАЛЬНОГО ОКРУГА</w:t>
      </w:r>
    </w:p>
    <w:p w:rsidR="00086754" w:rsidRPr="00086754" w:rsidRDefault="00086754" w:rsidP="000867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086754">
        <w:rPr>
          <w:rFonts w:ascii="Times New Roman" w:hAnsi="Times New Roman" w:cs="Times New Roman"/>
          <w:b/>
          <w:sz w:val="24"/>
        </w:rPr>
        <w:t xml:space="preserve">  СТАВРОПОЛЬСКОГО  КРАЯ</w:t>
      </w:r>
    </w:p>
    <w:p w:rsidR="00086754" w:rsidRPr="00086754" w:rsidRDefault="00086754" w:rsidP="00086754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86754" w:rsidRPr="00440C89" w:rsidRDefault="00440C89" w:rsidP="00440C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0C89">
        <w:rPr>
          <w:rFonts w:ascii="Times New Roman" w:hAnsi="Times New Roman" w:cs="Times New Roman"/>
          <w:sz w:val="28"/>
          <w:szCs w:val="28"/>
        </w:rPr>
        <w:t>05 апреля 2021 г.</w:t>
      </w:r>
      <w:r>
        <w:rPr>
          <w:rFonts w:ascii="Times New Roman" w:hAnsi="Times New Roman" w:cs="Times New Roman"/>
          <w:b/>
          <w:sz w:val="24"/>
        </w:rPr>
        <w:t xml:space="preserve">                                      </w:t>
      </w:r>
      <w:proofErr w:type="spellStart"/>
      <w:r w:rsidR="00086754" w:rsidRPr="00086754">
        <w:rPr>
          <w:rFonts w:ascii="Times New Roman" w:hAnsi="Times New Roman" w:cs="Times New Roman"/>
          <w:b/>
          <w:sz w:val="24"/>
        </w:rPr>
        <w:t>г</w:t>
      </w:r>
      <w:proofErr w:type="gramStart"/>
      <w:r w:rsidR="00086754" w:rsidRPr="00086754">
        <w:rPr>
          <w:rFonts w:ascii="Times New Roman" w:hAnsi="Times New Roman" w:cs="Times New Roman"/>
          <w:b/>
          <w:sz w:val="24"/>
        </w:rPr>
        <w:t>.М</w:t>
      </w:r>
      <w:proofErr w:type="gramEnd"/>
      <w:r w:rsidR="00086754" w:rsidRPr="00086754">
        <w:rPr>
          <w:rFonts w:ascii="Times New Roman" w:hAnsi="Times New Roman" w:cs="Times New Roman"/>
          <w:b/>
          <w:sz w:val="24"/>
        </w:rPr>
        <w:t>ихайловск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                                              </w:t>
      </w:r>
      <w:r w:rsidRPr="00440C89">
        <w:rPr>
          <w:rFonts w:ascii="Times New Roman" w:hAnsi="Times New Roman" w:cs="Times New Roman"/>
          <w:sz w:val="28"/>
          <w:szCs w:val="28"/>
        </w:rPr>
        <w:t>№ 399</w:t>
      </w:r>
    </w:p>
    <w:p w:rsidR="00086754" w:rsidRDefault="00086754" w:rsidP="00A01209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15E5" w:rsidRDefault="004915E5" w:rsidP="00A01209">
      <w:pPr>
        <w:tabs>
          <w:tab w:val="left" w:pos="0"/>
        </w:tabs>
        <w:autoSpaceDE w:val="0"/>
        <w:autoSpaceDN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92BAB" w:rsidRDefault="00292BAB" w:rsidP="00A01209">
      <w:pPr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Об утверждении административного регламента по предоставлению муниц</w:t>
      </w:r>
      <w:r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z w:val="28"/>
          <w:szCs w:val="28"/>
        </w:rPr>
        <w:t>пальной услуги «</w:t>
      </w:r>
      <w:r>
        <w:rPr>
          <w:rFonts w:ascii="Times New Roman" w:eastAsia="Calibri" w:hAnsi="Times New Roman" w:cs="Times New Roman"/>
          <w:sz w:val="28"/>
          <w:szCs w:val="28"/>
        </w:rPr>
        <w:t>Предоставление земельных участков, находящихся в муниц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>пальной собственности или государственная собственность на которые не ра</w:t>
      </w:r>
      <w:r>
        <w:rPr>
          <w:rFonts w:ascii="Times New Roman" w:eastAsia="Calibri" w:hAnsi="Times New Roman" w:cs="Times New Roman"/>
          <w:sz w:val="28"/>
          <w:szCs w:val="28"/>
        </w:rPr>
        <w:t>з</w:t>
      </w:r>
      <w:r>
        <w:rPr>
          <w:rFonts w:ascii="Times New Roman" w:eastAsia="Calibri" w:hAnsi="Times New Roman" w:cs="Times New Roman"/>
          <w:sz w:val="28"/>
          <w:szCs w:val="28"/>
        </w:rPr>
        <w:t>граничена, отдельным категориям граждан в собственность бесплатно в соо</w:t>
      </w:r>
      <w:r>
        <w:rPr>
          <w:rFonts w:ascii="Times New Roman" w:eastAsia="Calibri" w:hAnsi="Times New Roman" w:cs="Times New Roman"/>
          <w:sz w:val="28"/>
          <w:szCs w:val="28"/>
        </w:rPr>
        <w:t>т</w:t>
      </w:r>
      <w:r>
        <w:rPr>
          <w:rFonts w:ascii="Times New Roman" w:eastAsia="Calibri" w:hAnsi="Times New Roman" w:cs="Times New Roman"/>
          <w:sz w:val="28"/>
          <w:szCs w:val="28"/>
        </w:rPr>
        <w:t>ветствии с законодательством Ставропольского края</w:t>
      </w:r>
      <w:r>
        <w:rPr>
          <w:rFonts w:ascii="Times New Roman" w:eastAsia="Times New Roman" w:hAnsi="Times New Roman"/>
          <w:sz w:val="28"/>
          <w:szCs w:val="28"/>
        </w:rPr>
        <w:t>»</w:t>
      </w:r>
    </w:p>
    <w:p w:rsidR="00292BAB" w:rsidRDefault="00292BAB" w:rsidP="00A01209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</w:p>
    <w:p w:rsidR="00292BAB" w:rsidRDefault="00292BAB" w:rsidP="00850F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Земельным </w:t>
      </w:r>
      <w:hyperlink r:id="rId8" w:history="1">
        <w:r w:rsidRPr="00B11641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кодексом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Федерации, Фед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ральным </w:t>
      </w:r>
      <w:hyperlink r:id="rId9" w:history="1">
        <w:r w:rsidRPr="00B11641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27 июля 2010 года № 210-ФЗ «Об организации предоста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ления государственных и муниципальных услуг», </w:t>
      </w:r>
      <w:hyperlink r:id="rId10" w:history="1">
        <w:r w:rsidRPr="00B11641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Ставропольского края</w:t>
      </w:r>
      <w:r w:rsidR="00850F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09 апреля 2015 года № 36-кз «О некоторых вопросах регулирования </w:t>
      </w:r>
      <w:r w:rsidR="00850F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земельных отношений»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постановлением администрации Шпаковского </w:t>
      </w:r>
      <w:r w:rsidR="00850F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 района Ставропольского края от 04 декабря 2020</w:t>
      </w:r>
      <w:r w:rsidR="00B116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г. № 990 </w:t>
      </w:r>
      <w:r w:rsidR="00850F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«Об утверждении Перечня муниципальных услуг, предоставляемых админ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страцией Шпаковского муниципального округа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Ставропольского края», адм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нистрация Шпаковского муниципального округа Ставропольского края</w:t>
      </w:r>
    </w:p>
    <w:p w:rsidR="00292BAB" w:rsidRDefault="00292BAB" w:rsidP="00A01209">
      <w:pPr>
        <w:autoSpaceDE w:val="0"/>
        <w:autoSpaceDN w:val="0"/>
        <w:spacing w:after="0" w:line="240" w:lineRule="exact"/>
        <w:ind w:firstLine="7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292BAB" w:rsidRDefault="00292BAB" w:rsidP="00A01209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ПОСТАНОВЛЯЕТ:</w:t>
      </w:r>
    </w:p>
    <w:p w:rsidR="00850F8C" w:rsidRDefault="00850F8C" w:rsidP="00A01209">
      <w:pPr>
        <w:widowControl w:val="0"/>
        <w:tabs>
          <w:tab w:val="left" w:pos="567"/>
          <w:tab w:val="left" w:pos="709"/>
          <w:tab w:val="left" w:pos="851"/>
        </w:tabs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2BAB" w:rsidRDefault="00850F8C" w:rsidP="00850F8C">
      <w:pPr>
        <w:widowControl w:val="0"/>
        <w:tabs>
          <w:tab w:val="left" w:pos="567"/>
          <w:tab w:val="left" w:pos="709"/>
          <w:tab w:val="left" w:pos="85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</w:t>
      </w:r>
      <w:r w:rsidR="00292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Утвердить прилагаемый административный регламент предоставления муниципальной услуги «</w:t>
      </w:r>
      <w:r w:rsidR="00292BAB">
        <w:rPr>
          <w:rFonts w:ascii="Times New Roman" w:eastAsia="Calibri" w:hAnsi="Times New Roman" w:cs="Times New Roman"/>
          <w:sz w:val="28"/>
          <w:szCs w:val="28"/>
        </w:rPr>
        <w:t>Предоставление земельных участков, находящихся в муниципальной собственности или государственная собственность на которые не разграничена, отдельным категориям граждан в собственность бесплатно в соответствии с законодательством Ставропольского края</w:t>
      </w:r>
      <w:r w:rsidR="00292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292BAB" w:rsidRDefault="00292BAB" w:rsidP="00A01209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2BAB" w:rsidRDefault="00292BAB" w:rsidP="00292BAB">
      <w:pPr>
        <w:widowControl w:val="0"/>
        <w:tabs>
          <w:tab w:val="left" w:pos="567"/>
          <w:tab w:val="left" w:pos="709"/>
          <w:tab w:val="left" w:pos="851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Признать утратившим силу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распоряжение комитета имущественных и земельных отношений администрации Шпаковского муниципального района от 22.05.2020 № 371</w:t>
      </w:r>
      <w:r>
        <w:rPr>
          <w:rFonts w:ascii="Calibri" w:eastAsia="Times New Roman" w:hAnsi="Calibri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Об утверждении административного регламента предоста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в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ления муниципальной услуги «Предоставление земельных участков, наход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я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щихся в муниципальной собственности или государственная собственность на которые не разграничена, отдельным категориям граждан в собственность бе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с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платно в соответствии с законодательством Ставропольского края».</w:t>
      </w:r>
    </w:p>
    <w:p w:rsidR="00292BAB" w:rsidRDefault="00292BAB" w:rsidP="00A01209">
      <w:pPr>
        <w:widowControl w:val="0"/>
        <w:tabs>
          <w:tab w:val="left" w:pos="567"/>
          <w:tab w:val="left" w:pos="709"/>
          <w:tab w:val="left" w:pos="851"/>
        </w:tabs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15E5" w:rsidRPr="006661CE" w:rsidRDefault="004915E5" w:rsidP="004C414C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61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 </w:t>
      </w:r>
      <w:r w:rsidRPr="006661CE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 выполнением настоящего постановления возложить на</w:t>
      </w:r>
      <w:r w:rsidR="007876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Pr="006661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руководителя </w:t>
      </w:r>
      <w:r w:rsidRPr="006661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комитета по градостроительству, земельным</w:t>
      </w:r>
      <w:r w:rsidR="00893E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661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</w:t>
      </w:r>
      <w:proofErr w:type="spellStart"/>
      <w:r w:rsidRPr="006661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имуществе</w:t>
      </w:r>
      <w:proofErr w:type="gramStart"/>
      <w:r w:rsidRPr="006661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proofErr w:type="spellEnd"/>
      <w:r w:rsidR="008D15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proofErr w:type="gramEnd"/>
      <w:r w:rsidR="008D15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</w:t>
      </w:r>
      <w:proofErr w:type="spellStart"/>
      <w:r w:rsidRPr="006661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ным</w:t>
      </w:r>
      <w:proofErr w:type="spellEnd"/>
      <w:r w:rsidRPr="006661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отношениям администрации Шпаковского муниципального округа </w:t>
      </w:r>
      <w:r w:rsidR="008D15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</w:t>
      </w:r>
      <w:proofErr w:type="spellStart"/>
      <w:r w:rsidRPr="006661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Чепрасову</w:t>
      </w:r>
      <w:proofErr w:type="spellEnd"/>
      <w:r w:rsidRPr="006661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И.Ю. </w:t>
      </w:r>
    </w:p>
    <w:p w:rsidR="004915E5" w:rsidRPr="006661CE" w:rsidRDefault="004915E5" w:rsidP="004C414C">
      <w:pPr>
        <w:widowControl w:val="0"/>
        <w:suppressAutoHyphens/>
        <w:autoSpaceDE w:val="0"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ar-SA"/>
        </w:rPr>
      </w:pPr>
    </w:p>
    <w:p w:rsidR="004915E5" w:rsidRPr="006661CE" w:rsidRDefault="004915E5" w:rsidP="004C414C">
      <w:pPr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61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 Настоящее постановление вступает в силу на следующий день после дня его официального опубликования</w:t>
      </w:r>
      <w:r w:rsidR="00816F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(обнародования).</w:t>
      </w:r>
    </w:p>
    <w:p w:rsidR="004915E5" w:rsidRPr="006661CE" w:rsidRDefault="004915E5" w:rsidP="00A01209">
      <w:pPr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0C53C5" w:rsidRDefault="000C53C5" w:rsidP="00A01209">
      <w:pPr>
        <w:tabs>
          <w:tab w:val="left" w:pos="7965"/>
        </w:tabs>
        <w:suppressAutoHyphens/>
        <w:spacing w:after="0" w:line="2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15E5" w:rsidRPr="006661CE" w:rsidRDefault="004915E5" w:rsidP="00A01209">
      <w:pPr>
        <w:tabs>
          <w:tab w:val="left" w:pos="7965"/>
        </w:tabs>
        <w:suppressAutoHyphens/>
        <w:spacing w:after="0" w:line="2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Первый заместитель г</w:t>
      </w:r>
      <w:r w:rsidRPr="006661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лавы администрации </w:t>
      </w:r>
    </w:p>
    <w:p w:rsidR="004915E5" w:rsidRPr="006661CE" w:rsidRDefault="004915E5" w:rsidP="00A01209">
      <w:pPr>
        <w:tabs>
          <w:tab w:val="left" w:pos="7965"/>
        </w:tabs>
        <w:suppressAutoHyphens/>
        <w:spacing w:after="0" w:line="2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61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Шпаковского муниципального округа </w:t>
      </w:r>
    </w:p>
    <w:p w:rsidR="004915E5" w:rsidRPr="006661CE" w:rsidRDefault="004915E5" w:rsidP="00A01209">
      <w:pPr>
        <w:tabs>
          <w:tab w:val="left" w:pos="7965"/>
        </w:tabs>
        <w:suppressAutoHyphens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61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Ставропольского края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В.Д.</w:t>
      </w:r>
      <w:r w:rsidRPr="006661CE">
        <w:rPr>
          <w:rFonts w:ascii="Times New Roman" w:hAnsi="Times New Roman" w:cs="Times New Roman"/>
          <w:color w:val="000000" w:themeColor="text1"/>
          <w:sz w:val="28"/>
          <w:szCs w:val="28"/>
        </w:rPr>
        <w:t>Приходько</w:t>
      </w:r>
      <w:bookmarkStart w:id="0" w:name="_GoBack"/>
      <w:bookmarkEnd w:id="0"/>
      <w:proofErr w:type="spellEnd"/>
    </w:p>
    <w:sectPr w:rsidR="004915E5" w:rsidRPr="006661CE" w:rsidSect="00A01209">
      <w:headerReference w:type="default" r:id="rId11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A92" w:rsidRDefault="002A4A92" w:rsidP="00F01098">
      <w:pPr>
        <w:spacing w:after="0" w:line="240" w:lineRule="auto"/>
      </w:pPr>
      <w:r>
        <w:separator/>
      </w:r>
    </w:p>
  </w:endnote>
  <w:endnote w:type="continuationSeparator" w:id="0">
    <w:p w:rsidR="002A4A92" w:rsidRDefault="002A4A92" w:rsidP="00F01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A92" w:rsidRDefault="002A4A92" w:rsidP="00F01098">
      <w:pPr>
        <w:spacing w:after="0" w:line="240" w:lineRule="auto"/>
      </w:pPr>
      <w:r>
        <w:separator/>
      </w:r>
    </w:p>
  </w:footnote>
  <w:footnote w:type="continuationSeparator" w:id="0">
    <w:p w:rsidR="002A4A92" w:rsidRDefault="002A4A92" w:rsidP="00F010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098" w:rsidRDefault="00F01098">
    <w:pPr>
      <w:pStyle w:val="a6"/>
      <w:jc w:val="center"/>
    </w:pPr>
  </w:p>
  <w:p w:rsidR="00F01098" w:rsidRDefault="00F0109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F29D7"/>
    <w:multiLevelType w:val="hybridMultilevel"/>
    <w:tmpl w:val="4A2025A8"/>
    <w:lvl w:ilvl="0" w:tplc="B3C05A3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650E13D4"/>
    <w:multiLevelType w:val="hybridMultilevel"/>
    <w:tmpl w:val="F1085CF8"/>
    <w:lvl w:ilvl="0" w:tplc="B3C05A3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7ACF241A"/>
    <w:multiLevelType w:val="hybridMultilevel"/>
    <w:tmpl w:val="81E49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autoHyphenation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1EB"/>
    <w:rsid w:val="00000650"/>
    <w:rsid w:val="00031F9E"/>
    <w:rsid w:val="00067B1D"/>
    <w:rsid w:val="00086754"/>
    <w:rsid w:val="000C53C5"/>
    <w:rsid w:val="00141720"/>
    <w:rsid w:val="001D41EB"/>
    <w:rsid w:val="001E24B5"/>
    <w:rsid w:val="002431CA"/>
    <w:rsid w:val="00250C2B"/>
    <w:rsid w:val="00292BAB"/>
    <w:rsid w:val="002A4A92"/>
    <w:rsid w:val="002D4606"/>
    <w:rsid w:val="003133DA"/>
    <w:rsid w:val="0037381E"/>
    <w:rsid w:val="00440C89"/>
    <w:rsid w:val="004579A0"/>
    <w:rsid w:val="00472B4C"/>
    <w:rsid w:val="004915E5"/>
    <w:rsid w:val="004C414C"/>
    <w:rsid w:val="004F2694"/>
    <w:rsid w:val="005B1959"/>
    <w:rsid w:val="00620356"/>
    <w:rsid w:val="00677295"/>
    <w:rsid w:val="006822F3"/>
    <w:rsid w:val="006850B0"/>
    <w:rsid w:val="006B5778"/>
    <w:rsid w:val="00715044"/>
    <w:rsid w:val="0078766E"/>
    <w:rsid w:val="007B5B55"/>
    <w:rsid w:val="007E6143"/>
    <w:rsid w:val="00816FB3"/>
    <w:rsid w:val="00850F8C"/>
    <w:rsid w:val="00893E05"/>
    <w:rsid w:val="008944F8"/>
    <w:rsid w:val="00894FF6"/>
    <w:rsid w:val="008A07F1"/>
    <w:rsid w:val="008B6C96"/>
    <w:rsid w:val="008D150F"/>
    <w:rsid w:val="00964CAB"/>
    <w:rsid w:val="009A5BDF"/>
    <w:rsid w:val="009F3BEB"/>
    <w:rsid w:val="00A01209"/>
    <w:rsid w:val="00A16B63"/>
    <w:rsid w:val="00AB6054"/>
    <w:rsid w:val="00AC08FD"/>
    <w:rsid w:val="00B100C4"/>
    <w:rsid w:val="00B11641"/>
    <w:rsid w:val="00BE03BD"/>
    <w:rsid w:val="00BE7298"/>
    <w:rsid w:val="00C2398A"/>
    <w:rsid w:val="00C772F0"/>
    <w:rsid w:val="00C961D1"/>
    <w:rsid w:val="00D246EA"/>
    <w:rsid w:val="00DF522A"/>
    <w:rsid w:val="00E2085B"/>
    <w:rsid w:val="00E50C81"/>
    <w:rsid w:val="00E64DE2"/>
    <w:rsid w:val="00E822CE"/>
    <w:rsid w:val="00E8368C"/>
    <w:rsid w:val="00F01098"/>
    <w:rsid w:val="00F57645"/>
    <w:rsid w:val="00F80781"/>
    <w:rsid w:val="00FB7B36"/>
    <w:rsid w:val="00FC07E7"/>
    <w:rsid w:val="00FC1B8A"/>
    <w:rsid w:val="00FD3760"/>
    <w:rsid w:val="00FD3A34"/>
    <w:rsid w:val="00FE52F0"/>
    <w:rsid w:val="00FF0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9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195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6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6B6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010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01098"/>
  </w:style>
  <w:style w:type="paragraph" w:styleId="a8">
    <w:name w:val="footer"/>
    <w:basedOn w:val="a"/>
    <w:link w:val="a9"/>
    <w:uiPriority w:val="99"/>
    <w:unhideWhenUsed/>
    <w:rsid w:val="00F010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01098"/>
  </w:style>
  <w:style w:type="character" w:styleId="aa">
    <w:name w:val="Hyperlink"/>
    <w:basedOn w:val="a0"/>
    <w:uiPriority w:val="99"/>
    <w:semiHidden/>
    <w:unhideWhenUsed/>
    <w:rsid w:val="00031F9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9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195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6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6B6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010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01098"/>
  </w:style>
  <w:style w:type="paragraph" w:styleId="a8">
    <w:name w:val="footer"/>
    <w:basedOn w:val="a"/>
    <w:link w:val="a9"/>
    <w:uiPriority w:val="99"/>
    <w:unhideWhenUsed/>
    <w:rsid w:val="00F010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01098"/>
  </w:style>
  <w:style w:type="character" w:styleId="aa">
    <w:name w:val="Hyperlink"/>
    <w:basedOn w:val="a0"/>
    <w:uiPriority w:val="99"/>
    <w:semiHidden/>
    <w:unhideWhenUsed/>
    <w:rsid w:val="00031F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4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0E41FC2937B3EAAD93B98DDAF111D4A44736F43F4F0B91385EA4CE3B3703AADE3AFD4164C9423F372BBA71437CC5A9C425D0583A994k6AAN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0E41FC2937B3EAAD93B86D0B97D4340407E344CF7FEB640DABA4AB4EC203CF8A3EFD24314D671F524E8FD4038D05A8241k5AF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0E41FC2937B3EAAD93B98DDAF111D4A44706249F3FEB91385EA4CE3B3703AADE3AFD416459224F122E1B7107E9B558041411A83B7946A67k6A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Сошникова Ирина Викторовна</dc:creator>
  <cp:lastModifiedBy>Селюкова Надежда Николаевна</cp:lastModifiedBy>
  <cp:revision>12</cp:revision>
  <cp:lastPrinted>2021-02-24T12:14:00Z</cp:lastPrinted>
  <dcterms:created xsi:type="dcterms:W3CDTF">2021-03-22T06:15:00Z</dcterms:created>
  <dcterms:modified xsi:type="dcterms:W3CDTF">2021-04-07T12:29:00Z</dcterms:modified>
</cp:coreProperties>
</file>